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7ED" w:rsidRPr="003F1903" w:rsidRDefault="001B294E" w:rsidP="001B294E">
      <w:pPr>
        <w:jc w:val="center"/>
        <w:rPr>
          <w:rFonts w:ascii="微軟正黑體" w:eastAsia="微軟正黑體" w:hAnsi="微軟正黑體" w:cs="Calibri"/>
          <w:b/>
          <w:color w:val="000000"/>
          <w:sz w:val="28"/>
          <w:szCs w:val="28"/>
          <w:shd w:val="clear" w:color="auto" w:fill="FFFFFF"/>
        </w:rPr>
      </w:pPr>
      <w:r w:rsidRPr="003F1903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國立臺灣大學 國際學位生離校聲明書</w:t>
      </w:r>
    </w:p>
    <w:p w:rsidR="00EC77ED" w:rsidRDefault="00EC77ED">
      <w:pPr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</w:p>
    <w:p w:rsidR="00EF70ED" w:rsidRPr="00522332" w:rsidRDefault="00A84CFD">
      <w:pPr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本人</w:t>
      </w:r>
      <w:r w:rsidR="00522332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__________ 學號 __________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在此確認已詳細閱讀並同意以下</w:t>
      </w:r>
      <w:r w:rsidR="00EF70ED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列舉之規範：</w:t>
      </w:r>
    </w:p>
    <w:p w:rsidR="00FC6AE6" w:rsidRPr="00522332" w:rsidRDefault="00FC6AE6">
      <w:pPr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</w:p>
    <w:p w:rsidR="00EF70ED" w:rsidRPr="00522332" w:rsidRDefault="00EF70ED">
      <w:pPr>
        <w:rPr>
          <w:rFonts w:ascii="微軟正黑體" w:eastAsia="微軟正黑體" w:hAnsi="微軟正黑體" w:cs="Calibri"/>
          <w:b/>
          <w:color w:val="000000"/>
          <w:sz w:val="28"/>
          <w:szCs w:val="28"/>
          <w:shd w:val="clear" w:color="auto" w:fill="FFFFFF"/>
        </w:rPr>
      </w:pPr>
      <w:r w:rsidRPr="00522332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居留證：</w:t>
      </w:r>
    </w:p>
    <w:p w:rsidR="00830E28" w:rsidRPr="00522332" w:rsidRDefault="00EF70ED">
      <w:pPr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若</w:t>
      </w:r>
      <w:r w:rsidR="001B294E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我</w:t>
      </w:r>
      <w:r w:rsidR="003D33CB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持有之外僑居留證其</w:t>
      </w:r>
      <w:r w:rsidR="00830E28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居留事由為就讀國立</w:t>
      </w:r>
      <w:r w:rsidR="0092793A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臺</w:t>
      </w:r>
      <w:r w:rsidR="003D33CB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灣大學，居留</w:t>
      </w:r>
      <w:r w:rsidR="00830E28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證將在</w:t>
      </w:r>
      <w:r w:rsidR="003D33CB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辦理</w:t>
      </w:r>
      <w:r w:rsidR="0092793A" w:rsidRPr="003D33CB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休</w:t>
      </w:r>
      <w:r w:rsidRPr="003D33CB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學、退學或</w:t>
      </w:r>
      <w:r w:rsidR="0092793A" w:rsidRPr="003D33CB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畢</w:t>
      </w:r>
      <w:r w:rsidR="000709D8" w:rsidRPr="003D33CB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業</w:t>
      </w:r>
      <w:r w:rsidR="0092793A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後</w:t>
      </w:r>
      <w:r w:rsidR="006A6ABD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約莫2</w:t>
      </w:r>
      <w:proofErr w:type="gramStart"/>
      <w:r w:rsidR="006A6ABD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週</w:t>
      </w:r>
      <w:proofErr w:type="gramEnd"/>
      <w:r w:rsidR="006A6ABD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內</w:t>
      </w:r>
      <w:r w:rsidR="0092793A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失效。如</w:t>
      </w:r>
      <w:r w:rsidR="00D44DFA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畢業後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欲續</w:t>
      </w:r>
      <w:r w:rsidR="0092793A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留臺灣，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須持</w:t>
      </w:r>
      <w:r w:rsidR="00327284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畢業證書至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移民署</w:t>
      </w:r>
      <w:r w:rsidR="0092793A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申請延長六個月</w:t>
      </w:r>
      <w:r w:rsidR="00FA560A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。如休/退學後，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需</w:t>
      </w:r>
      <w:r w:rsidR="0092793A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於下次訪臺</w:t>
      </w:r>
      <w:r w:rsidR="00FA560A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前</w:t>
      </w:r>
      <w:bookmarkStart w:id="0" w:name="_GoBack"/>
      <w:bookmarkEnd w:id="0"/>
      <w:r w:rsidR="0092793A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再次申請簽證。</w:t>
      </w:r>
    </w:p>
    <w:p w:rsidR="0092793A" w:rsidRPr="00522332" w:rsidRDefault="0092793A">
      <w:pPr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</w:p>
    <w:p w:rsidR="00EF70ED" w:rsidRPr="00522332" w:rsidRDefault="00EF70ED">
      <w:pPr>
        <w:rPr>
          <w:rFonts w:ascii="微軟正黑體" w:eastAsia="微軟正黑體" w:hAnsi="微軟正黑體" w:cs="Calibri"/>
          <w:b/>
          <w:color w:val="000000"/>
          <w:sz w:val="28"/>
          <w:szCs w:val="28"/>
          <w:shd w:val="clear" w:color="auto" w:fill="FFFFFF"/>
        </w:rPr>
      </w:pPr>
      <w:r w:rsidRPr="00522332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全民</w:t>
      </w:r>
      <w:r w:rsidR="00C477A0" w:rsidRPr="00522332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健保</w:t>
      </w:r>
      <w:r w:rsidRPr="00522332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：</w:t>
      </w:r>
    </w:p>
    <w:p w:rsidR="0092793A" w:rsidRPr="00522332" w:rsidRDefault="00EF70ED">
      <w:pPr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健保</w:t>
      </w:r>
      <w:r w:rsidR="00C477A0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將於</w:t>
      </w:r>
      <w:r w:rsidR="0046605D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完成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畢業</w:t>
      </w:r>
      <w:r w:rsidR="0046605D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程序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後</w:t>
      </w:r>
      <w:r w:rsidR="006A6ABD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轉出臺大。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如欲續</w:t>
      </w:r>
      <w:r w:rsidR="00C477A0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留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臺灣，需</w:t>
      </w:r>
      <w:r w:rsidR="00C477A0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自行前往區公所繳交健保費</w:t>
      </w:r>
      <w:r w:rsidR="00A07CEB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用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，或者轉入所屬公司</w:t>
      </w:r>
      <w:r w:rsidR="00671D27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或</w:t>
      </w:r>
      <w:r w:rsidR="003F257C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於臺灣</w:t>
      </w:r>
      <w:r w:rsidR="00671D27" w:rsidRPr="003F257C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就學之大專院校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。</w:t>
      </w:r>
      <w:r w:rsidR="00EB358A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若居留證失效，則健保亦將終止。下次返</w:t>
      </w:r>
      <w:proofErr w:type="gramStart"/>
      <w:r w:rsidR="00EB358A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臺</w:t>
      </w:r>
      <w:proofErr w:type="gramEnd"/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，須</w:t>
      </w:r>
      <w:r w:rsidR="00885653">
        <w:rPr>
          <w:rFonts w:ascii="微軟正黑體" w:eastAsia="微軟正黑體" w:hAnsi="微軟正黑體" w:hint="eastAsia"/>
          <w:sz w:val="28"/>
          <w:szCs w:val="28"/>
        </w:rPr>
        <w:t>持</w:t>
      </w:r>
      <w:r w:rsidRPr="00522332">
        <w:rPr>
          <w:rFonts w:ascii="微軟正黑體" w:eastAsia="微軟正黑體" w:hAnsi="微軟正黑體" w:hint="eastAsia"/>
          <w:sz w:val="28"/>
          <w:szCs w:val="28"/>
        </w:rPr>
        <w:t>居留證明文件並在臺居住滿6個月</w:t>
      </w:r>
      <w:r w:rsidR="00E83281">
        <w:rPr>
          <w:rFonts w:ascii="微軟正黑體" w:eastAsia="微軟正黑體" w:hAnsi="微軟正黑體" w:hint="eastAsia"/>
          <w:sz w:val="28"/>
          <w:szCs w:val="28"/>
        </w:rPr>
        <w:t>後</w:t>
      </w:r>
      <w:r w:rsidRPr="00522332">
        <w:rPr>
          <w:rFonts w:ascii="微軟正黑體" w:eastAsia="微軟正黑體" w:hAnsi="微軟正黑體" w:hint="eastAsia"/>
          <w:sz w:val="28"/>
          <w:szCs w:val="28"/>
        </w:rPr>
        <w:t>，方可再次加入健保。</w:t>
      </w:r>
    </w:p>
    <w:p w:rsidR="00C477A0" w:rsidRPr="00522332" w:rsidRDefault="00C477A0">
      <w:pPr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</w:p>
    <w:p w:rsidR="00EF70ED" w:rsidRPr="00522332" w:rsidRDefault="00EF70ED">
      <w:pPr>
        <w:rPr>
          <w:rFonts w:ascii="微軟正黑體" w:eastAsia="微軟正黑體" w:hAnsi="微軟正黑體" w:cs="Calibri"/>
          <w:b/>
          <w:color w:val="000000"/>
          <w:sz w:val="28"/>
          <w:szCs w:val="28"/>
          <w:shd w:val="clear" w:color="auto" w:fill="FFFFFF"/>
        </w:rPr>
      </w:pPr>
      <w:r w:rsidRPr="00522332">
        <w:rPr>
          <w:rFonts w:ascii="微軟正黑體" w:eastAsia="微軟正黑體" w:hAnsi="微軟正黑體" w:cs="Calibri" w:hint="eastAsia"/>
          <w:b/>
          <w:color w:val="000000"/>
          <w:sz w:val="28"/>
          <w:szCs w:val="28"/>
          <w:shd w:val="clear" w:color="auto" w:fill="FFFFFF"/>
        </w:rPr>
        <w:t>獎學金：</w:t>
      </w:r>
    </w:p>
    <w:p w:rsidR="00C477A0" w:rsidRPr="00522332" w:rsidRDefault="00EF70ED">
      <w:pPr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如</w:t>
      </w:r>
      <w:r w:rsidR="00C477A0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辦理休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學、退學或</w:t>
      </w:r>
      <w:r w:rsidR="00C477A0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畢</w:t>
      </w: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業</w:t>
      </w:r>
      <w:r w:rsidR="00C477A0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，</w:t>
      </w:r>
      <w:r w:rsidR="0059044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我的</w:t>
      </w:r>
      <w:r w:rsidR="00C477A0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獎學金受獎資格將於該月</w:t>
      </w:r>
      <w:r w:rsidR="007801EB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份</w:t>
      </w:r>
      <w:r w:rsidR="00C477A0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廢止。</w:t>
      </w:r>
    </w:p>
    <w:p w:rsidR="00C477A0" w:rsidRPr="00522332" w:rsidRDefault="00C477A0">
      <w:pPr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</w:p>
    <w:p w:rsidR="003F257C" w:rsidRPr="00522332" w:rsidRDefault="003F257C" w:rsidP="003F257C">
      <w:pPr>
        <w:jc w:val="right"/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簽名：</w:t>
      </w:r>
      <w:proofErr w:type="gramStart"/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＿</w:t>
      </w:r>
      <w:proofErr w:type="gramEnd"/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＿＿＿＿＿＿＿＿＿</w:t>
      </w:r>
    </w:p>
    <w:p w:rsidR="00327284" w:rsidRPr="00522332" w:rsidRDefault="00327284" w:rsidP="00A84CFD">
      <w:pPr>
        <w:jc w:val="right"/>
        <w:rPr>
          <w:rFonts w:ascii="微軟正黑體" w:eastAsia="微軟正黑體" w:hAnsi="微軟正黑體" w:cs="Calibri"/>
          <w:color w:val="000000"/>
          <w:sz w:val="28"/>
          <w:szCs w:val="28"/>
          <w:shd w:val="clear" w:color="auto" w:fill="FFFFFF"/>
        </w:rPr>
      </w:pPr>
      <w:r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日期：</w:t>
      </w:r>
      <w:proofErr w:type="gramStart"/>
      <w:r w:rsidR="00A84CFD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＿</w:t>
      </w:r>
      <w:proofErr w:type="gramEnd"/>
      <w:r w:rsidR="00A84CFD" w:rsidRPr="00522332">
        <w:rPr>
          <w:rFonts w:ascii="微軟正黑體" w:eastAsia="微軟正黑體" w:hAnsi="微軟正黑體" w:cs="Calibri" w:hint="eastAsia"/>
          <w:color w:val="000000"/>
          <w:sz w:val="28"/>
          <w:szCs w:val="28"/>
          <w:shd w:val="clear" w:color="auto" w:fill="FFFFFF"/>
        </w:rPr>
        <w:t>＿＿＿＿＿＿＿＿＿</w:t>
      </w:r>
    </w:p>
    <w:sectPr w:rsidR="00327284" w:rsidRPr="00522332" w:rsidSect="00A84C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D27" w:rsidRDefault="00671D27" w:rsidP="00671D27">
      <w:r>
        <w:separator/>
      </w:r>
    </w:p>
  </w:endnote>
  <w:endnote w:type="continuationSeparator" w:id="0">
    <w:p w:rsidR="00671D27" w:rsidRDefault="00671D27" w:rsidP="0067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D27" w:rsidRDefault="00671D27" w:rsidP="00671D27">
      <w:r>
        <w:separator/>
      </w:r>
    </w:p>
  </w:footnote>
  <w:footnote w:type="continuationSeparator" w:id="0">
    <w:p w:rsidR="00671D27" w:rsidRDefault="00671D27" w:rsidP="0067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E6"/>
    <w:rsid w:val="0001262A"/>
    <w:rsid w:val="000709D8"/>
    <w:rsid w:val="00072944"/>
    <w:rsid w:val="000A3765"/>
    <w:rsid w:val="000F346D"/>
    <w:rsid w:val="0015139D"/>
    <w:rsid w:val="0016320B"/>
    <w:rsid w:val="00185319"/>
    <w:rsid w:val="001B294E"/>
    <w:rsid w:val="001C0755"/>
    <w:rsid w:val="00203A77"/>
    <w:rsid w:val="00235DAD"/>
    <w:rsid w:val="0026664B"/>
    <w:rsid w:val="002C211A"/>
    <w:rsid w:val="002F20B8"/>
    <w:rsid w:val="00301B15"/>
    <w:rsid w:val="00327284"/>
    <w:rsid w:val="003A63F0"/>
    <w:rsid w:val="003D33CB"/>
    <w:rsid w:val="003F1903"/>
    <w:rsid w:val="003F257C"/>
    <w:rsid w:val="003F6538"/>
    <w:rsid w:val="0046605D"/>
    <w:rsid w:val="004816ED"/>
    <w:rsid w:val="004F043E"/>
    <w:rsid w:val="00520891"/>
    <w:rsid w:val="00522332"/>
    <w:rsid w:val="00590442"/>
    <w:rsid w:val="00592663"/>
    <w:rsid w:val="005A064C"/>
    <w:rsid w:val="006032A4"/>
    <w:rsid w:val="00671D27"/>
    <w:rsid w:val="00687AD9"/>
    <w:rsid w:val="00692B52"/>
    <w:rsid w:val="006A6ABD"/>
    <w:rsid w:val="006B0034"/>
    <w:rsid w:val="006B08EA"/>
    <w:rsid w:val="007801EB"/>
    <w:rsid w:val="00830E28"/>
    <w:rsid w:val="00885653"/>
    <w:rsid w:val="008917DD"/>
    <w:rsid w:val="0092793A"/>
    <w:rsid w:val="00987D45"/>
    <w:rsid w:val="009F3F66"/>
    <w:rsid w:val="00A07CEB"/>
    <w:rsid w:val="00A84CFD"/>
    <w:rsid w:val="00AA4057"/>
    <w:rsid w:val="00AE5AEE"/>
    <w:rsid w:val="00B074B0"/>
    <w:rsid w:val="00B10398"/>
    <w:rsid w:val="00BA7D58"/>
    <w:rsid w:val="00BE4D38"/>
    <w:rsid w:val="00C477A0"/>
    <w:rsid w:val="00CC76AA"/>
    <w:rsid w:val="00D02375"/>
    <w:rsid w:val="00D31707"/>
    <w:rsid w:val="00D44DFA"/>
    <w:rsid w:val="00D763F3"/>
    <w:rsid w:val="00DA02C3"/>
    <w:rsid w:val="00DA06AA"/>
    <w:rsid w:val="00E47D69"/>
    <w:rsid w:val="00E83281"/>
    <w:rsid w:val="00E84822"/>
    <w:rsid w:val="00EB358A"/>
    <w:rsid w:val="00EC46E4"/>
    <w:rsid w:val="00EC77ED"/>
    <w:rsid w:val="00EF70ED"/>
    <w:rsid w:val="00F44A66"/>
    <w:rsid w:val="00F73ABC"/>
    <w:rsid w:val="00F877B7"/>
    <w:rsid w:val="00FA560A"/>
    <w:rsid w:val="00FC6AE6"/>
    <w:rsid w:val="00FD60AF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FA2660"/>
  <w15:chartTrackingRefBased/>
  <w15:docId w15:val="{37EC14FC-E028-41C0-B76D-7910180E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D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D27"/>
    <w:rPr>
      <w:sz w:val="20"/>
      <w:szCs w:val="20"/>
    </w:rPr>
  </w:style>
  <w:style w:type="character" w:styleId="a7">
    <w:name w:val="Emphasis"/>
    <w:basedOn w:val="a0"/>
    <w:uiPriority w:val="20"/>
    <w:qFormat/>
    <w:rsid w:val="00FA5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219A-498D-4E05-90A8-4CFF0AE9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</dc:creator>
  <cp:keywords/>
  <dc:description/>
  <cp:lastModifiedBy>學生股晤談桌</cp:lastModifiedBy>
  <cp:revision>4</cp:revision>
  <cp:lastPrinted>2021-07-13T02:41:00Z</cp:lastPrinted>
  <dcterms:created xsi:type="dcterms:W3CDTF">2023-05-30T10:26:00Z</dcterms:created>
  <dcterms:modified xsi:type="dcterms:W3CDTF">2023-11-23T06:17:00Z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095f81a69307e62b6e88707c1fad6e274a4100b0d446823d566c738e9cb1547e</vt:lpwstr>
  </property>
</Properties>
</file>